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6FB8" w14:textId="77777777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93"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55465943" w:rsidR="006246A9" w:rsidRDefault="006158FA" w:rsidP="0097791A">
      <w:pPr>
        <w:rPr>
          <w:rStyle w:val="Hyperlink"/>
          <w:color w:val="auto"/>
          <w:u w:val="none"/>
        </w:rPr>
      </w:pPr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12F66A7B" w:rsidR="00FB7A48" w:rsidRDefault="00A61FDC" w:rsidP="0097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12854">
        <w:rPr>
          <w:rFonts w:ascii="Times New Roman" w:hAnsi="Times New Roman" w:cs="Times New Roman"/>
          <w:sz w:val="24"/>
          <w:szCs w:val="24"/>
        </w:rPr>
        <w:t>9</w:t>
      </w:r>
      <w:r w:rsidR="006E02CD" w:rsidRPr="006E02C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. </w:t>
      </w:r>
      <w:r w:rsidR="006A22DA">
        <w:rPr>
          <w:rFonts w:ascii="Times New Roman" w:hAnsi="Times New Roman" w:cs="Times New Roman"/>
          <w:sz w:val="24"/>
          <w:szCs w:val="24"/>
        </w:rPr>
        <w:t>May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 201</w:t>
      </w:r>
      <w:r w:rsidR="006246A9">
        <w:rPr>
          <w:rFonts w:ascii="Times New Roman" w:hAnsi="Times New Roman" w:cs="Times New Roman"/>
          <w:sz w:val="24"/>
          <w:szCs w:val="24"/>
        </w:rPr>
        <w:t>9</w:t>
      </w:r>
      <w:r w:rsidR="00F75E25" w:rsidRPr="000D00E5">
        <w:rPr>
          <w:rFonts w:ascii="Times New Roman" w:hAnsi="Times New Roman" w:cs="Times New Roman"/>
          <w:sz w:val="24"/>
          <w:szCs w:val="24"/>
        </w:rPr>
        <w:t>.</w:t>
      </w:r>
    </w:p>
    <w:p w14:paraId="59D456E1" w14:textId="17BE6F4F" w:rsidR="00BE6F0D" w:rsidRPr="00EB6A89" w:rsidRDefault="00EB6A89" w:rsidP="00EB6A89">
      <w:r>
        <w:rPr>
          <w:rFonts w:ascii="Times New Roman" w:hAnsi="Times New Roman" w:cs="Times New Roman"/>
          <w:sz w:val="24"/>
          <w:szCs w:val="24"/>
        </w:rPr>
        <w:t>Dear Councillors,</w:t>
      </w:r>
    </w:p>
    <w:p w14:paraId="3A02BB7C" w14:textId="5927ADA6" w:rsidR="009D236B" w:rsidRDefault="00F75E25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E25">
        <w:rPr>
          <w:rFonts w:ascii="Times New Roman" w:hAnsi="Times New Roman" w:cs="Times New Roman"/>
          <w:sz w:val="24"/>
          <w:szCs w:val="24"/>
        </w:rPr>
        <w:t>The next meeting of t</w:t>
      </w:r>
      <w:r>
        <w:rPr>
          <w:rFonts w:ascii="Times New Roman" w:hAnsi="Times New Roman" w:cs="Times New Roman"/>
          <w:sz w:val="24"/>
          <w:szCs w:val="24"/>
        </w:rPr>
        <w:t>he Planning &amp; Amenities committee will be held in the Craft Centre Meeting Room, Cheddleton on Tuesday,</w:t>
      </w:r>
      <w:r w:rsidR="006E02CD">
        <w:rPr>
          <w:rFonts w:ascii="Times New Roman" w:hAnsi="Times New Roman" w:cs="Times New Roman"/>
          <w:sz w:val="24"/>
          <w:szCs w:val="24"/>
        </w:rPr>
        <w:t xml:space="preserve"> </w:t>
      </w:r>
      <w:r w:rsidR="006A22DA">
        <w:rPr>
          <w:rFonts w:ascii="Times New Roman" w:hAnsi="Times New Roman" w:cs="Times New Roman"/>
          <w:sz w:val="24"/>
          <w:szCs w:val="24"/>
        </w:rPr>
        <w:t>4</w:t>
      </w:r>
      <w:r w:rsidR="004460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02CD">
        <w:rPr>
          <w:rFonts w:ascii="Times New Roman" w:hAnsi="Times New Roman" w:cs="Times New Roman"/>
          <w:sz w:val="24"/>
          <w:szCs w:val="24"/>
        </w:rPr>
        <w:t xml:space="preserve">. </w:t>
      </w:r>
      <w:r w:rsidR="006A22DA">
        <w:rPr>
          <w:rFonts w:ascii="Times New Roman" w:hAnsi="Times New Roman" w:cs="Times New Roman"/>
          <w:sz w:val="24"/>
          <w:szCs w:val="24"/>
        </w:rPr>
        <w:t>June</w:t>
      </w:r>
      <w:r w:rsidR="006E02CD">
        <w:rPr>
          <w:rFonts w:ascii="Times New Roman" w:hAnsi="Times New Roman" w:cs="Times New Roman"/>
          <w:sz w:val="24"/>
          <w:szCs w:val="24"/>
        </w:rPr>
        <w:t xml:space="preserve"> 2019 </w:t>
      </w:r>
      <w:r>
        <w:rPr>
          <w:rFonts w:ascii="Times New Roman" w:hAnsi="Times New Roman" w:cs="Times New Roman"/>
          <w:sz w:val="24"/>
          <w:szCs w:val="24"/>
        </w:rPr>
        <w:t xml:space="preserve">starting at </w:t>
      </w:r>
      <w:r w:rsidR="009D236B">
        <w:rPr>
          <w:rFonts w:ascii="Times New Roman" w:hAnsi="Times New Roman" w:cs="Times New Roman"/>
          <w:sz w:val="24"/>
          <w:szCs w:val="24"/>
        </w:rPr>
        <w:t>7.30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9360B6">
        <w:rPr>
          <w:rFonts w:ascii="Times New Roman" w:hAnsi="Times New Roman" w:cs="Times New Roman"/>
          <w:sz w:val="24"/>
          <w:szCs w:val="24"/>
        </w:rPr>
        <w:t>.</w:t>
      </w:r>
      <w:r w:rsidR="00EB6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FB10F" w14:textId="77777777" w:rsidR="001871ED" w:rsidRDefault="001871ED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05B6B" w14:textId="7626E935" w:rsidR="00F75E25" w:rsidRDefault="00F75E25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2B2098BB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</w:t>
      </w:r>
      <w:r w:rsidR="0097791A">
        <w:rPr>
          <w:rFonts w:ascii="Times New Roman" w:hAnsi="Times New Roman" w:cs="Times New Roman"/>
          <w:sz w:val="24"/>
          <w:szCs w:val="24"/>
        </w:rPr>
        <w:t>s</w:t>
      </w:r>
      <w:r w:rsidR="00004CE1">
        <w:rPr>
          <w:rFonts w:ascii="Times New Roman" w:hAnsi="Times New Roman" w:cs="Times New Roman"/>
          <w:sz w:val="24"/>
          <w:szCs w:val="24"/>
        </w:rPr>
        <w:t>.</w:t>
      </w:r>
    </w:p>
    <w:p w14:paraId="55164A2C" w14:textId="7315F06F" w:rsidR="009B3828" w:rsidRDefault="009B3828" w:rsidP="009B382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Chairman.</w:t>
      </w:r>
    </w:p>
    <w:p w14:paraId="1C901A9F" w14:textId="300A0710" w:rsidR="009B3828" w:rsidRPr="009B3828" w:rsidRDefault="009B3828" w:rsidP="009B3828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Vice-Chairman.</w:t>
      </w:r>
    </w:p>
    <w:p w14:paraId="6CAE5127" w14:textId="6EECDE2D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6A22DA">
        <w:rPr>
          <w:rFonts w:ascii="Times New Roman" w:hAnsi="Times New Roman" w:cs="Times New Roman"/>
          <w:sz w:val="24"/>
          <w:szCs w:val="24"/>
        </w:rPr>
        <w:t>30</w:t>
      </w:r>
      <w:r w:rsidR="006A22DA" w:rsidRPr="006A22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46020">
        <w:rPr>
          <w:rFonts w:ascii="Times New Roman" w:hAnsi="Times New Roman" w:cs="Times New Roman"/>
          <w:sz w:val="24"/>
          <w:szCs w:val="24"/>
        </w:rPr>
        <w:t>. April</w:t>
      </w:r>
      <w:r w:rsidR="006C0D5C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C3BA0" w14:textId="127E280E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  <w:bookmarkStart w:id="0" w:name="_GoBack"/>
      <w:bookmarkEnd w:id="0"/>
    </w:p>
    <w:p w14:paraId="0CD34B6D" w14:textId="566EA82C" w:rsidR="00446020" w:rsidRPr="00446020" w:rsidRDefault="00446020" w:rsidP="00446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31387012" w14:textId="77777777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</w:t>
      </w:r>
      <w:r w:rsidR="00D20954">
        <w:rPr>
          <w:rFonts w:ascii="Times New Roman" w:hAnsi="Times New Roman" w:cs="Times New Roman"/>
          <w:sz w:val="24"/>
          <w:szCs w:val="24"/>
        </w:rPr>
        <w:t>e.</w:t>
      </w:r>
    </w:p>
    <w:p w14:paraId="688C8922" w14:textId="6B34727C" w:rsidR="00F048AE" w:rsidRDefault="00D515AC" w:rsidP="00F048A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63EF189B" w14:textId="77777777" w:rsidR="005B6B71" w:rsidRDefault="005B6B71" w:rsidP="0072729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SLCC Staffordshire Branch Meeting 11</w:t>
      </w:r>
      <w:r w:rsidRPr="005B6B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June 2019.</w:t>
      </w:r>
    </w:p>
    <w:p w14:paraId="13CD9724" w14:textId="77777777" w:rsidR="005B6B71" w:rsidRDefault="005B6B71" w:rsidP="0072729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Kompan Playground Equipment.</w:t>
      </w:r>
    </w:p>
    <w:p w14:paraId="2AD810F5" w14:textId="008CC61B" w:rsidR="005B6B71" w:rsidRDefault="005B6B71" w:rsidP="0072729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Amey Report 4152389 Closed. Bus Shelter – Main Road, Wetley Rocks</w:t>
      </w:r>
      <w:r w:rsidR="000A1FB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Rhonda Gallimore this bus shelter belongs to SMDC.</w:t>
      </w:r>
      <w:r w:rsidR="002B0FC1">
        <w:rPr>
          <w:rFonts w:ascii="Times New Roman" w:hAnsi="Times New Roman" w:cs="Times New Roman"/>
          <w:sz w:val="24"/>
          <w:szCs w:val="24"/>
        </w:rPr>
        <w:t xml:space="preserve"> Mick Stephens Compliance Officer – SMDC.</w:t>
      </w:r>
    </w:p>
    <w:p w14:paraId="0BCFE2C7" w14:textId="48C22CF7" w:rsidR="004D13E9" w:rsidRDefault="004D13E9" w:rsidP="0072729E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Plantscape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Flowering Planters.</w:t>
      </w:r>
    </w:p>
    <w:p w14:paraId="0C438C50" w14:textId="5DA1156C" w:rsidR="00502F7D" w:rsidRDefault="004D13E9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Staffordshire</w:t>
      </w:r>
      <w:r w:rsidR="00B62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Local Voluntary Community and Social Enterprise Forums taking place in June/July 2019.</w:t>
      </w:r>
      <w:r w:rsidR="00C76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0DBC5" w14:textId="77777777" w:rsidR="00502F7D" w:rsidRDefault="00502F7D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Parish Notice Board Company – Price List.</w:t>
      </w:r>
    </w:p>
    <w:p w14:paraId="71E62113" w14:textId="77777777" w:rsidR="00502F7D" w:rsidRDefault="00502F7D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Amey Report 4154570 – Road Markings – Junction of Armshead Road/Rownall Road Inspected 10</w:t>
      </w:r>
      <w:r w:rsidRPr="00502F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May 2019 – Not High Risk.</w:t>
      </w:r>
    </w:p>
    <w:p w14:paraId="7F86101B" w14:textId="77777777" w:rsidR="00502F7D" w:rsidRDefault="00502F7D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MPK Wetley Rocks Filling Station – Screening of Bins.</w:t>
      </w:r>
    </w:p>
    <w:p w14:paraId="11FBC94D" w14:textId="3D98175F" w:rsidR="00042B9F" w:rsidRDefault="00502F7D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Together we are Better – Public </w:t>
      </w:r>
      <w:r w:rsidR="000A1FBA">
        <w:rPr>
          <w:rFonts w:ascii="Times New Roman" w:hAnsi="Times New Roman" w:cs="Times New Roman"/>
          <w:sz w:val="24"/>
          <w:szCs w:val="24"/>
        </w:rPr>
        <w:t>Consultation</w:t>
      </w:r>
      <w:r>
        <w:rPr>
          <w:rFonts w:ascii="Times New Roman" w:hAnsi="Times New Roman" w:cs="Times New Roman"/>
          <w:sz w:val="24"/>
          <w:szCs w:val="24"/>
        </w:rPr>
        <w:t xml:space="preserve"> across Staffordshire and Stoke-on-Trent.</w:t>
      </w:r>
      <w:r w:rsidR="00C7653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9BAB96" w14:textId="77777777" w:rsidR="00042B9F" w:rsidRDefault="00042B9F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Churnet Valley Railway – Letter of thanks for Parish Council Support.</w:t>
      </w:r>
    </w:p>
    <w:p w14:paraId="7BFAAD8E" w14:textId="77777777" w:rsidR="001F09C9" w:rsidRDefault="00042B9F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CPRE – ‘The Time is Now’ public event 26</w:t>
      </w:r>
      <w:r w:rsidRPr="00042B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June 2019.</w:t>
      </w:r>
      <w:r w:rsidR="00C7653D" w:rsidRPr="00042B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E686C6" w14:textId="77777777" w:rsidR="001F09C9" w:rsidRDefault="001F09C9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Mallatite Sustainable Lighting and Traffic Solutions.</w:t>
      </w:r>
    </w:p>
    <w:p w14:paraId="2735646A" w14:textId="77777777" w:rsidR="001F09C9" w:rsidRDefault="001F09C9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Sector Network Newsletter – May 2019.</w:t>
      </w:r>
    </w:p>
    <w:p w14:paraId="0BB88D90" w14:textId="77777777" w:rsidR="001F09C9" w:rsidRDefault="001F09C9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 Ltd – Specialists in Parish Council Insurance.</w:t>
      </w:r>
    </w:p>
    <w:p w14:paraId="777FD315" w14:textId="77777777" w:rsidR="001F09C9" w:rsidRDefault="001F09C9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Fields in Trust – Green Space index.</w:t>
      </w:r>
    </w:p>
    <w:p w14:paraId="6B5BB054" w14:textId="77777777" w:rsidR="001F09C9" w:rsidRDefault="001F09C9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 Anchors – Timber Tri-Tables.</w:t>
      </w:r>
    </w:p>
    <w:p w14:paraId="796D882F" w14:textId="77777777" w:rsidR="00AC04D5" w:rsidRDefault="001F09C9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Playforce – Playing equipment.</w:t>
      </w:r>
    </w:p>
    <w:p w14:paraId="796CC4EA" w14:textId="77777777" w:rsidR="00AC04D5" w:rsidRDefault="00AC04D5" w:rsidP="00042B9F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Playdale – New Range of play equipment.</w:t>
      </w:r>
    </w:p>
    <w:p w14:paraId="4D3F0539" w14:textId="281173B8" w:rsidR="0072729E" w:rsidRPr="002252F2" w:rsidRDefault="00AC04D5" w:rsidP="002252F2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Wildlife Trust – What’s on monthly newsletter.</w:t>
      </w:r>
      <w:r w:rsidR="00C7653D" w:rsidRPr="00225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1B0642" w14:textId="66D713E8" w:rsidR="007E59C0" w:rsidRDefault="004D13E9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Gridlock of </w:t>
      </w:r>
      <w:r w:rsidR="005B6B71">
        <w:rPr>
          <w:rFonts w:ascii="Times New Roman" w:hAnsi="Times New Roman" w:cs="Times New Roman"/>
          <w:sz w:val="24"/>
          <w:szCs w:val="24"/>
        </w:rPr>
        <w:t>HGV’s Station Road, Cheddleton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239AC6" w14:textId="1A9475CC" w:rsidR="00AC04D5" w:rsidRDefault="00AC04D5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 Edwards Park Residents Association Donation for Asylum Burial Ground Plants/Flowers/Bulbs and what to buy?</w:t>
      </w:r>
    </w:p>
    <w:p w14:paraId="7AB2D3DA" w14:textId="65A845B3" w:rsidR="004D13E9" w:rsidRDefault="004D13E9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Refurbishment </w:t>
      </w:r>
      <w:r w:rsidR="000A1FBA">
        <w:rPr>
          <w:rFonts w:ascii="Times New Roman" w:hAnsi="Times New Roman" w:cs="Times New Roman"/>
          <w:sz w:val="24"/>
          <w:szCs w:val="24"/>
        </w:rPr>
        <w:t>of Notice</w:t>
      </w:r>
      <w:r w:rsidR="006511D9">
        <w:rPr>
          <w:rFonts w:ascii="Times New Roman" w:hAnsi="Times New Roman" w:cs="Times New Roman"/>
          <w:sz w:val="24"/>
          <w:szCs w:val="24"/>
        </w:rPr>
        <w:t xml:space="preserve"> Board </w:t>
      </w:r>
      <w:r>
        <w:rPr>
          <w:rFonts w:ascii="Times New Roman" w:hAnsi="Times New Roman" w:cs="Times New Roman"/>
          <w:sz w:val="24"/>
          <w:szCs w:val="24"/>
        </w:rPr>
        <w:t xml:space="preserve">Map of Village </w:t>
      </w:r>
      <w:r w:rsidR="00042B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1D9">
        <w:rPr>
          <w:rFonts w:ascii="Times New Roman" w:hAnsi="Times New Roman" w:cs="Times New Roman"/>
          <w:sz w:val="24"/>
          <w:szCs w:val="24"/>
        </w:rPr>
        <w:t>Bottom of Hollow Lane, Cheddleton</w:t>
      </w:r>
    </w:p>
    <w:p w14:paraId="22B5ADEF" w14:textId="155BE8A5" w:rsidR="00042B9F" w:rsidRDefault="00042B9F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Parking Issues – Who deals with which issue</w:t>
      </w:r>
      <w:r w:rsidR="002B0FC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CC32FC" w14:textId="53CFD2CE" w:rsidR="00AC04D5" w:rsidRDefault="00AC04D5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Session for new Councillors.</w:t>
      </w:r>
    </w:p>
    <w:p w14:paraId="0CCFA18E" w14:textId="3A21A34B" w:rsidR="00042B9F" w:rsidRDefault="00042B9F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Rt. Hon Karen Bradley MP – Loneliness and Isolation Awareness Conference – Friday 14</w:t>
      </w:r>
      <w:r w:rsidRPr="00042B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June 2019.</w:t>
      </w:r>
    </w:p>
    <w:p w14:paraId="378252E2" w14:textId="320EA47D" w:rsidR="00211F19" w:rsidRDefault="00F41798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starting point of </w:t>
      </w:r>
      <w:r w:rsidR="00211F19">
        <w:rPr>
          <w:rFonts w:ascii="Times New Roman" w:hAnsi="Times New Roman" w:cs="Times New Roman"/>
          <w:sz w:val="24"/>
          <w:szCs w:val="24"/>
        </w:rPr>
        <w:t xml:space="preserve">Footpath 23 – </w:t>
      </w:r>
      <w:r>
        <w:rPr>
          <w:rFonts w:ascii="Times New Roman" w:hAnsi="Times New Roman" w:cs="Times New Roman"/>
          <w:sz w:val="24"/>
          <w:szCs w:val="24"/>
        </w:rPr>
        <w:t xml:space="preserve">Station Road, </w:t>
      </w:r>
      <w:r w:rsidR="00211F19">
        <w:rPr>
          <w:rFonts w:ascii="Times New Roman" w:hAnsi="Times New Roman" w:cs="Times New Roman"/>
          <w:sz w:val="24"/>
          <w:szCs w:val="24"/>
        </w:rPr>
        <w:t xml:space="preserve">Cheddleton </w:t>
      </w:r>
    </w:p>
    <w:p w14:paraId="3671BF4D" w14:textId="4EB82C83" w:rsidR="00042B9F" w:rsidRDefault="001F09C9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The Old Dock House – Cheddleton.</w:t>
      </w:r>
    </w:p>
    <w:p w14:paraId="0A9085F8" w14:textId="4CCC9C8A" w:rsidR="00702CC3" w:rsidRDefault="00702CC3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Telephone Book Exchange – Kiosk Mill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Rocks.</w:t>
      </w:r>
    </w:p>
    <w:p w14:paraId="609E3B8A" w14:textId="6DBF973E" w:rsidR="00812854" w:rsidRDefault="00AE7FCE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</w:t>
      </w:r>
      <w:r w:rsidR="00812854">
        <w:rPr>
          <w:rFonts w:ascii="Times New Roman" w:hAnsi="Times New Roman" w:cs="Times New Roman"/>
          <w:sz w:val="24"/>
          <w:szCs w:val="24"/>
        </w:rPr>
        <w:t>Creche – Community Centre.</w:t>
      </w:r>
    </w:p>
    <w:p w14:paraId="324026B6" w14:textId="37381904" w:rsidR="00823ABF" w:rsidRDefault="000D00E5" w:rsidP="00823AB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Applications</w:t>
      </w:r>
      <w:r w:rsidR="006E02CD">
        <w:rPr>
          <w:rFonts w:ascii="Times New Roman" w:hAnsi="Times New Roman" w:cs="Times New Roman"/>
          <w:sz w:val="24"/>
          <w:szCs w:val="24"/>
        </w:rPr>
        <w:t>.</w:t>
      </w:r>
    </w:p>
    <w:p w14:paraId="4AAA216C" w14:textId="77D29FDA" w:rsidR="006E02CD" w:rsidRDefault="006E02CD" w:rsidP="006E02CD">
      <w:pPr>
        <w:pStyle w:val="NoSpacing"/>
        <w:numPr>
          <w:ilvl w:val="0"/>
          <w:numId w:val="27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SMD/2019/0</w:t>
      </w:r>
      <w:r w:rsidR="006511D9">
        <w:rPr>
          <w:rFonts w:ascii="Times New Roman" w:hAnsi="Times New Roman" w:cs="Times New Roman"/>
          <w:sz w:val="24"/>
          <w:szCs w:val="24"/>
        </w:rPr>
        <w:t>233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511D9">
        <w:rPr>
          <w:rFonts w:ascii="Times New Roman" w:hAnsi="Times New Roman" w:cs="Times New Roman"/>
          <w:sz w:val="24"/>
          <w:szCs w:val="24"/>
        </w:rPr>
        <w:t>Land Adjacent Big Southlowe Farm, Leek Road, Cellarhead – Outline application for the erection of three dwellings with means of access and all other matters reserved.</w:t>
      </w:r>
    </w:p>
    <w:p w14:paraId="46FF03D8" w14:textId="71978828" w:rsidR="006E02CD" w:rsidRDefault="006E02CD" w:rsidP="006E02CD">
      <w:pPr>
        <w:pStyle w:val="NoSpacing"/>
        <w:numPr>
          <w:ilvl w:val="0"/>
          <w:numId w:val="27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</w:t>
      </w:r>
      <w:r w:rsidR="006511D9">
        <w:rPr>
          <w:rFonts w:ascii="Times New Roman" w:hAnsi="Times New Roman" w:cs="Times New Roman"/>
          <w:sz w:val="24"/>
          <w:szCs w:val="24"/>
        </w:rPr>
        <w:t>/0184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511D9">
        <w:rPr>
          <w:rFonts w:ascii="Times New Roman" w:hAnsi="Times New Roman" w:cs="Times New Roman"/>
          <w:sz w:val="24"/>
          <w:szCs w:val="24"/>
        </w:rPr>
        <w:t>Crickets Farm, Mill Lane, Wetley Rocks – Retention of extension to house and changes to external appearance of house.</w:t>
      </w:r>
    </w:p>
    <w:p w14:paraId="5D4F64EF" w14:textId="1D34A086" w:rsidR="006511D9" w:rsidRDefault="006511D9" w:rsidP="006E02CD">
      <w:pPr>
        <w:pStyle w:val="NoSpacing"/>
        <w:numPr>
          <w:ilvl w:val="0"/>
          <w:numId w:val="27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SMD/2019/0306 – 12, Wetley Rocks, Cellarhead – Alterations to garage and extension to provide utility room and first floor ensuite bedroom.</w:t>
      </w:r>
    </w:p>
    <w:p w14:paraId="06FEFC9D" w14:textId="59B47967" w:rsidR="00B76818" w:rsidRDefault="00B76818" w:rsidP="006E02CD">
      <w:pPr>
        <w:pStyle w:val="NoSpacing"/>
        <w:numPr>
          <w:ilvl w:val="0"/>
          <w:numId w:val="27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SMD/2019/0283 – Yew Tree, Cheddleton Heath Road, Leek – Proposed agricultural building for the store of silage and hay.</w:t>
      </w:r>
    </w:p>
    <w:p w14:paraId="7BA23D34" w14:textId="4D043D31" w:rsidR="00B76818" w:rsidRDefault="00B76818" w:rsidP="006E02CD">
      <w:pPr>
        <w:pStyle w:val="NoSpacing"/>
        <w:numPr>
          <w:ilvl w:val="0"/>
          <w:numId w:val="27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SMD/2019/0302 – Land at Cheddleton Park Avenue, Cheddleton – Outline application with means of access for residential development. Re-submission of SMD/2018/0174.</w:t>
      </w:r>
    </w:p>
    <w:p w14:paraId="4D865CBE" w14:textId="70AA8E6D" w:rsidR="008F7511" w:rsidRPr="00035603" w:rsidRDefault="000D00E5" w:rsidP="00844E4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sectPr w:rsidR="008F7511" w:rsidRPr="00035603" w:rsidSect="00CE07F1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81DD9"/>
    <w:multiLevelType w:val="hybridMultilevel"/>
    <w:tmpl w:val="E9AE4102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96F94"/>
    <w:multiLevelType w:val="hybridMultilevel"/>
    <w:tmpl w:val="1032C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9"/>
  </w:num>
  <w:num w:numId="4">
    <w:abstractNumId w:val="19"/>
  </w:num>
  <w:num w:numId="5">
    <w:abstractNumId w:val="23"/>
  </w:num>
  <w:num w:numId="6">
    <w:abstractNumId w:val="10"/>
  </w:num>
  <w:num w:numId="7">
    <w:abstractNumId w:val="6"/>
  </w:num>
  <w:num w:numId="8">
    <w:abstractNumId w:val="0"/>
  </w:num>
  <w:num w:numId="9">
    <w:abstractNumId w:val="16"/>
  </w:num>
  <w:num w:numId="10">
    <w:abstractNumId w:val="7"/>
  </w:num>
  <w:num w:numId="11">
    <w:abstractNumId w:val="25"/>
  </w:num>
  <w:num w:numId="12">
    <w:abstractNumId w:val="2"/>
  </w:num>
  <w:num w:numId="13">
    <w:abstractNumId w:val="20"/>
  </w:num>
  <w:num w:numId="14">
    <w:abstractNumId w:val="24"/>
  </w:num>
  <w:num w:numId="15">
    <w:abstractNumId w:val="1"/>
  </w:num>
  <w:num w:numId="16">
    <w:abstractNumId w:val="22"/>
  </w:num>
  <w:num w:numId="17">
    <w:abstractNumId w:val="27"/>
  </w:num>
  <w:num w:numId="18">
    <w:abstractNumId w:val="4"/>
  </w:num>
  <w:num w:numId="19">
    <w:abstractNumId w:val="13"/>
  </w:num>
  <w:num w:numId="20">
    <w:abstractNumId w:val="3"/>
  </w:num>
  <w:num w:numId="21">
    <w:abstractNumId w:val="12"/>
  </w:num>
  <w:num w:numId="22">
    <w:abstractNumId w:val="15"/>
  </w:num>
  <w:num w:numId="23">
    <w:abstractNumId w:val="17"/>
  </w:num>
  <w:num w:numId="24">
    <w:abstractNumId w:val="11"/>
  </w:num>
  <w:num w:numId="25">
    <w:abstractNumId w:val="18"/>
  </w:num>
  <w:num w:numId="26">
    <w:abstractNumId w:val="26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6DD"/>
    <w:rsid w:val="00004CE1"/>
    <w:rsid w:val="0002028F"/>
    <w:rsid w:val="00020B4E"/>
    <w:rsid w:val="00035603"/>
    <w:rsid w:val="00040C8C"/>
    <w:rsid w:val="00042B9F"/>
    <w:rsid w:val="00043CDA"/>
    <w:rsid w:val="00046D42"/>
    <w:rsid w:val="00067D61"/>
    <w:rsid w:val="00083654"/>
    <w:rsid w:val="000A1FBA"/>
    <w:rsid w:val="000B3109"/>
    <w:rsid w:val="000C48D1"/>
    <w:rsid w:val="000D00E5"/>
    <w:rsid w:val="000E4B7A"/>
    <w:rsid w:val="000E52F2"/>
    <w:rsid w:val="000F5EDC"/>
    <w:rsid w:val="00102A3D"/>
    <w:rsid w:val="00102F1A"/>
    <w:rsid w:val="00116331"/>
    <w:rsid w:val="001207A5"/>
    <w:rsid w:val="001221D1"/>
    <w:rsid w:val="00130ECC"/>
    <w:rsid w:val="00135611"/>
    <w:rsid w:val="001652DE"/>
    <w:rsid w:val="001831AF"/>
    <w:rsid w:val="00183B83"/>
    <w:rsid w:val="001871ED"/>
    <w:rsid w:val="00187810"/>
    <w:rsid w:val="00191DEA"/>
    <w:rsid w:val="001A723B"/>
    <w:rsid w:val="001C7673"/>
    <w:rsid w:val="001D0BB1"/>
    <w:rsid w:val="001D1ADD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579D9"/>
    <w:rsid w:val="00260944"/>
    <w:rsid w:val="00266424"/>
    <w:rsid w:val="0026690F"/>
    <w:rsid w:val="002B0FC1"/>
    <w:rsid w:val="002B5C4F"/>
    <w:rsid w:val="002D0F92"/>
    <w:rsid w:val="002D25DF"/>
    <w:rsid w:val="002D64D5"/>
    <w:rsid w:val="002E1479"/>
    <w:rsid w:val="003115E6"/>
    <w:rsid w:val="00312761"/>
    <w:rsid w:val="003429D7"/>
    <w:rsid w:val="00344DE6"/>
    <w:rsid w:val="00347F52"/>
    <w:rsid w:val="00360793"/>
    <w:rsid w:val="00360ABD"/>
    <w:rsid w:val="00361FC0"/>
    <w:rsid w:val="003648E2"/>
    <w:rsid w:val="003815B9"/>
    <w:rsid w:val="00384E6B"/>
    <w:rsid w:val="003A25D8"/>
    <w:rsid w:val="003C2995"/>
    <w:rsid w:val="003E11EB"/>
    <w:rsid w:val="003E1EFA"/>
    <w:rsid w:val="004030BA"/>
    <w:rsid w:val="004169C3"/>
    <w:rsid w:val="0044328E"/>
    <w:rsid w:val="00446020"/>
    <w:rsid w:val="00466065"/>
    <w:rsid w:val="004A71B8"/>
    <w:rsid w:val="004C25CB"/>
    <w:rsid w:val="004D0EBC"/>
    <w:rsid w:val="004D13E9"/>
    <w:rsid w:val="004E7858"/>
    <w:rsid w:val="004F2F18"/>
    <w:rsid w:val="004F4102"/>
    <w:rsid w:val="004F6864"/>
    <w:rsid w:val="00502F7D"/>
    <w:rsid w:val="00511449"/>
    <w:rsid w:val="005116B5"/>
    <w:rsid w:val="005245AF"/>
    <w:rsid w:val="00537D91"/>
    <w:rsid w:val="0055032C"/>
    <w:rsid w:val="00563F5D"/>
    <w:rsid w:val="005703FA"/>
    <w:rsid w:val="00580158"/>
    <w:rsid w:val="00580373"/>
    <w:rsid w:val="005A14B9"/>
    <w:rsid w:val="005A63CB"/>
    <w:rsid w:val="005B6B71"/>
    <w:rsid w:val="005C54DD"/>
    <w:rsid w:val="005D4370"/>
    <w:rsid w:val="005D698B"/>
    <w:rsid w:val="005E2088"/>
    <w:rsid w:val="005E30CC"/>
    <w:rsid w:val="00600F13"/>
    <w:rsid w:val="00606110"/>
    <w:rsid w:val="006158FA"/>
    <w:rsid w:val="00621FF3"/>
    <w:rsid w:val="006246A9"/>
    <w:rsid w:val="006332E0"/>
    <w:rsid w:val="00645E0A"/>
    <w:rsid w:val="006511D9"/>
    <w:rsid w:val="00675049"/>
    <w:rsid w:val="00676232"/>
    <w:rsid w:val="00680C88"/>
    <w:rsid w:val="00687AE7"/>
    <w:rsid w:val="006968DC"/>
    <w:rsid w:val="006A18BC"/>
    <w:rsid w:val="006A22DA"/>
    <w:rsid w:val="006A43F4"/>
    <w:rsid w:val="006C0D5C"/>
    <w:rsid w:val="006D0F16"/>
    <w:rsid w:val="006D5102"/>
    <w:rsid w:val="006E02CD"/>
    <w:rsid w:val="006E2972"/>
    <w:rsid w:val="00702CC3"/>
    <w:rsid w:val="00725C78"/>
    <w:rsid w:val="0072729E"/>
    <w:rsid w:val="00731478"/>
    <w:rsid w:val="007456D4"/>
    <w:rsid w:val="0075479E"/>
    <w:rsid w:val="0077070B"/>
    <w:rsid w:val="00772A1E"/>
    <w:rsid w:val="007E1C51"/>
    <w:rsid w:val="007E59C0"/>
    <w:rsid w:val="00807512"/>
    <w:rsid w:val="00812854"/>
    <w:rsid w:val="00822CC4"/>
    <w:rsid w:val="00823ABF"/>
    <w:rsid w:val="008414ED"/>
    <w:rsid w:val="00844E44"/>
    <w:rsid w:val="00855103"/>
    <w:rsid w:val="0087011F"/>
    <w:rsid w:val="00872028"/>
    <w:rsid w:val="008768A3"/>
    <w:rsid w:val="00894F36"/>
    <w:rsid w:val="008C3CCF"/>
    <w:rsid w:val="008D07DE"/>
    <w:rsid w:val="008D381E"/>
    <w:rsid w:val="008E02FE"/>
    <w:rsid w:val="008F237F"/>
    <w:rsid w:val="008F7511"/>
    <w:rsid w:val="009137CF"/>
    <w:rsid w:val="009330BB"/>
    <w:rsid w:val="009360B6"/>
    <w:rsid w:val="00956516"/>
    <w:rsid w:val="0096063A"/>
    <w:rsid w:val="009760C6"/>
    <w:rsid w:val="0097791A"/>
    <w:rsid w:val="009847FA"/>
    <w:rsid w:val="00995D12"/>
    <w:rsid w:val="009B3828"/>
    <w:rsid w:val="009B4682"/>
    <w:rsid w:val="009C3FFB"/>
    <w:rsid w:val="009D236B"/>
    <w:rsid w:val="009D3D44"/>
    <w:rsid w:val="009F7A19"/>
    <w:rsid w:val="00A12C76"/>
    <w:rsid w:val="00A2761F"/>
    <w:rsid w:val="00A37586"/>
    <w:rsid w:val="00A45B76"/>
    <w:rsid w:val="00A524C1"/>
    <w:rsid w:val="00A61FDC"/>
    <w:rsid w:val="00AA5C3F"/>
    <w:rsid w:val="00AC04D5"/>
    <w:rsid w:val="00AD7EF9"/>
    <w:rsid w:val="00AE7FCE"/>
    <w:rsid w:val="00AF20E8"/>
    <w:rsid w:val="00AF7D85"/>
    <w:rsid w:val="00B0750E"/>
    <w:rsid w:val="00B17005"/>
    <w:rsid w:val="00B56CC0"/>
    <w:rsid w:val="00B6251C"/>
    <w:rsid w:val="00B63380"/>
    <w:rsid w:val="00B76818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34891"/>
    <w:rsid w:val="00C348E7"/>
    <w:rsid w:val="00C431BE"/>
    <w:rsid w:val="00C45989"/>
    <w:rsid w:val="00C6014E"/>
    <w:rsid w:val="00C62E74"/>
    <w:rsid w:val="00C6552F"/>
    <w:rsid w:val="00C7653D"/>
    <w:rsid w:val="00C9577E"/>
    <w:rsid w:val="00CA2DE7"/>
    <w:rsid w:val="00CB0B8C"/>
    <w:rsid w:val="00CB299C"/>
    <w:rsid w:val="00CC4F10"/>
    <w:rsid w:val="00CE07F1"/>
    <w:rsid w:val="00CF2B7E"/>
    <w:rsid w:val="00D16C12"/>
    <w:rsid w:val="00D20954"/>
    <w:rsid w:val="00D2555A"/>
    <w:rsid w:val="00D26FF0"/>
    <w:rsid w:val="00D46B63"/>
    <w:rsid w:val="00D515AC"/>
    <w:rsid w:val="00D75C8C"/>
    <w:rsid w:val="00D8460B"/>
    <w:rsid w:val="00D86988"/>
    <w:rsid w:val="00D9225C"/>
    <w:rsid w:val="00D927FB"/>
    <w:rsid w:val="00D92AE2"/>
    <w:rsid w:val="00DC17A3"/>
    <w:rsid w:val="00DF56AB"/>
    <w:rsid w:val="00E050F7"/>
    <w:rsid w:val="00E2398A"/>
    <w:rsid w:val="00E45B2A"/>
    <w:rsid w:val="00E631EA"/>
    <w:rsid w:val="00E75B44"/>
    <w:rsid w:val="00E81727"/>
    <w:rsid w:val="00E86061"/>
    <w:rsid w:val="00EB6A89"/>
    <w:rsid w:val="00ED1E30"/>
    <w:rsid w:val="00ED563F"/>
    <w:rsid w:val="00EE30BE"/>
    <w:rsid w:val="00F048AE"/>
    <w:rsid w:val="00F114C5"/>
    <w:rsid w:val="00F12D3C"/>
    <w:rsid w:val="00F1476A"/>
    <w:rsid w:val="00F14864"/>
    <w:rsid w:val="00F233AB"/>
    <w:rsid w:val="00F41798"/>
    <w:rsid w:val="00F45A35"/>
    <w:rsid w:val="00F52496"/>
    <w:rsid w:val="00F75E25"/>
    <w:rsid w:val="00F81DAD"/>
    <w:rsid w:val="00FB7A48"/>
    <w:rsid w:val="00FC1B06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04DB3-B6C7-4FE3-B177-79D26443F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0FEDF-EA47-4F98-AFFA-0C9E5C0B623A}"/>
</file>

<file path=customXml/itemProps3.xml><?xml version="1.0" encoding="utf-8"?>
<ds:datastoreItem xmlns:ds="http://schemas.openxmlformats.org/officeDocument/2006/customXml" ds:itemID="{7EB3CD8C-0795-40DA-83CA-D9220FFAA90F}"/>
</file>

<file path=customXml/itemProps4.xml><?xml version="1.0" encoding="utf-8"?>
<ds:datastoreItem xmlns:ds="http://schemas.openxmlformats.org/officeDocument/2006/customXml" ds:itemID="{88F04571-87F8-45D5-9817-759CDAD54A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louise.eyre.cheddletonpc@sky.com</cp:lastModifiedBy>
  <cp:revision>8</cp:revision>
  <cp:lastPrinted>2019-05-28T11:20:00Z</cp:lastPrinted>
  <dcterms:created xsi:type="dcterms:W3CDTF">2019-05-24T08:50:00Z</dcterms:created>
  <dcterms:modified xsi:type="dcterms:W3CDTF">2019-05-29T11:19:00Z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